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C79301" w14:textId="5E4C57D9" w:rsidR="009E32E2" w:rsidRPr="009E32E2" w:rsidRDefault="009E32E2" w:rsidP="009E32E2">
      <w:r w:rsidRPr="009E32E2">
        <w:rPr>
          <w:b/>
          <w:bCs/>
        </w:rPr>
        <w:t>SNOW PLOWING POLICY</w:t>
      </w:r>
      <w:r w:rsidRPr="009E32E2">
        <w:rPr>
          <w:b/>
          <w:bCs/>
        </w:rPr>
        <w:br/>
        <w:t xml:space="preserve">TOWN OF </w:t>
      </w:r>
      <w:r>
        <w:rPr>
          <w:b/>
          <w:bCs/>
        </w:rPr>
        <w:t>DOVRE</w:t>
      </w:r>
      <w:r w:rsidRPr="009E32E2">
        <w:rPr>
          <w:b/>
          <w:bCs/>
        </w:rPr>
        <w:br/>
      </w:r>
      <w:r>
        <w:rPr>
          <w:b/>
          <w:bCs/>
        </w:rPr>
        <w:t>BARRON</w:t>
      </w:r>
      <w:r w:rsidRPr="009E32E2">
        <w:rPr>
          <w:b/>
          <w:bCs/>
        </w:rPr>
        <w:t xml:space="preserve"> COUNTY, WISCONSIN</w:t>
      </w:r>
    </w:p>
    <w:p w14:paraId="79F44313" w14:textId="19D2DAD0" w:rsidR="009E32E2" w:rsidRPr="009E32E2" w:rsidRDefault="009E32E2" w:rsidP="009E32E2">
      <w:r w:rsidRPr="009E32E2">
        <w:rPr>
          <w:b/>
          <w:bCs/>
        </w:rPr>
        <w:br/>
      </w:r>
      <w:r w:rsidRPr="009E32E2">
        <w:t>Keeping the roads safe during the winter months is a challenge in northern Wisconsin.</w:t>
      </w:r>
      <w:r w:rsidRPr="009E32E2">
        <w:br/>
        <w:t>The purpose of this document is to set forth the Town’s snowplow policy and inform citizens</w:t>
      </w:r>
      <w:r>
        <w:t>.</w:t>
      </w:r>
      <w:r w:rsidRPr="009E32E2">
        <w:t xml:space="preserve"> Each storm is different. Some variables include temperature, wind, conditions prior to storm and during the storm, </w:t>
      </w:r>
      <w:r>
        <w:t xml:space="preserve">and forecast. </w:t>
      </w:r>
      <w:r w:rsidRPr="009E32E2">
        <w:t>The first and most important aspect is the safety of those on the road. During blizzard conditions, plows may be pulled from the roads until the weather lessens. Please stay off the roads until the plows can get out.</w:t>
      </w:r>
    </w:p>
    <w:p w14:paraId="4D84FE97" w14:textId="34901EEC" w:rsidR="009E32E2" w:rsidRDefault="009E32E2" w:rsidP="009E32E2">
      <w:r w:rsidRPr="009E32E2">
        <w:t>When you take care of your own snow removal please be aware that pushing snow onto or across roads from private driveways can cause accidents, death and/or damage.</w:t>
      </w:r>
      <w:r>
        <w:t xml:space="preserve"> P</w:t>
      </w:r>
      <w:r w:rsidRPr="009E32E2">
        <w:t>arking your car on the town road can cause safety issues. With minimal shoulders, a car parked on the road can be in the way of plows and be in the way of other traffic.</w:t>
      </w:r>
    </w:p>
    <w:p w14:paraId="2D407B45" w14:textId="37FF0316" w:rsidR="009E32E2" w:rsidRDefault="009E32E2" w:rsidP="009E32E2">
      <w:r w:rsidRPr="009E32E2">
        <w:t xml:space="preserve">Mailboxes must be properly installed in a way that handles snow coming off the plows as they go past. The town will take responsibility only if there is a direct hit by the plow to a properly installed mailbox. </w:t>
      </w:r>
      <w:r w:rsidR="00376B27">
        <w:t xml:space="preserve">The Town, ifs officials, and employees will not be held responsible for any personal injuries or other property damage when the Town of Dovre is engaged in snowplowing. </w:t>
      </w:r>
    </w:p>
    <w:p w14:paraId="3F24DE32" w14:textId="7A9C678F" w:rsidR="00D90EFC" w:rsidRPr="009E32E2" w:rsidRDefault="00D90EFC" w:rsidP="009E32E2">
      <w:r w:rsidRPr="00D90EFC">
        <w:t>Due to the wear and tear on the plows. We will not plow unless there is 2" or more snow on the roads.</w:t>
      </w:r>
      <w:r w:rsidR="00376B27">
        <w:t xml:space="preserve"> </w:t>
      </w:r>
    </w:p>
    <w:p w14:paraId="489BCED8" w14:textId="77777777" w:rsidR="0017072C" w:rsidRDefault="0017072C"/>
    <w:sectPr w:rsidR="001707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FB55E3"/>
    <w:multiLevelType w:val="multilevel"/>
    <w:tmpl w:val="5FC2F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B976B52"/>
    <w:multiLevelType w:val="multilevel"/>
    <w:tmpl w:val="0D802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09550507">
    <w:abstractNumId w:val="0"/>
  </w:num>
  <w:num w:numId="2" w16cid:durableId="8956318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32E2"/>
    <w:rsid w:val="0017072C"/>
    <w:rsid w:val="001F5999"/>
    <w:rsid w:val="00267E30"/>
    <w:rsid w:val="00376B27"/>
    <w:rsid w:val="004F44BE"/>
    <w:rsid w:val="009D66DB"/>
    <w:rsid w:val="009E32E2"/>
    <w:rsid w:val="00AC2255"/>
    <w:rsid w:val="00B076C8"/>
    <w:rsid w:val="00D90E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E57B5A"/>
  <w15:chartTrackingRefBased/>
  <w15:docId w15:val="{5986AC1E-45B6-45BE-BC06-B23B3929D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E32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E32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E32E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E32E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E32E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E32E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E32E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E32E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E32E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32E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E32E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E32E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E32E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E32E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E32E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E32E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E32E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E32E2"/>
    <w:rPr>
      <w:rFonts w:eastAsiaTheme="majorEastAsia" w:cstheme="majorBidi"/>
      <w:color w:val="272727" w:themeColor="text1" w:themeTint="D8"/>
    </w:rPr>
  </w:style>
  <w:style w:type="paragraph" w:styleId="Title">
    <w:name w:val="Title"/>
    <w:basedOn w:val="Normal"/>
    <w:next w:val="Normal"/>
    <w:link w:val="TitleChar"/>
    <w:uiPriority w:val="10"/>
    <w:qFormat/>
    <w:rsid w:val="009E32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E32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E32E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E32E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E32E2"/>
    <w:pPr>
      <w:spacing w:before="160"/>
      <w:jc w:val="center"/>
    </w:pPr>
    <w:rPr>
      <w:i/>
      <w:iCs/>
      <w:color w:val="404040" w:themeColor="text1" w:themeTint="BF"/>
    </w:rPr>
  </w:style>
  <w:style w:type="character" w:customStyle="1" w:styleId="QuoteChar">
    <w:name w:val="Quote Char"/>
    <w:basedOn w:val="DefaultParagraphFont"/>
    <w:link w:val="Quote"/>
    <w:uiPriority w:val="29"/>
    <w:rsid w:val="009E32E2"/>
    <w:rPr>
      <w:i/>
      <w:iCs/>
      <w:color w:val="404040" w:themeColor="text1" w:themeTint="BF"/>
    </w:rPr>
  </w:style>
  <w:style w:type="paragraph" w:styleId="ListParagraph">
    <w:name w:val="List Paragraph"/>
    <w:basedOn w:val="Normal"/>
    <w:uiPriority w:val="34"/>
    <w:qFormat/>
    <w:rsid w:val="009E32E2"/>
    <w:pPr>
      <w:ind w:left="720"/>
      <w:contextualSpacing/>
    </w:pPr>
  </w:style>
  <w:style w:type="character" w:styleId="IntenseEmphasis">
    <w:name w:val="Intense Emphasis"/>
    <w:basedOn w:val="DefaultParagraphFont"/>
    <w:uiPriority w:val="21"/>
    <w:qFormat/>
    <w:rsid w:val="009E32E2"/>
    <w:rPr>
      <w:i/>
      <w:iCs/>
      <w:color w:val="0F4761" w:themeColor="accent1" w:themeShade="BF"/>
    </w:rPr>
  </w:style>
  <w:style w:type="paragraph" w:styleId="IntenseQuote">
    <w:name w:val="Intense Quote"/>
    <w:basedOn w:val="Normal"/>
    <w:next w:val="Normal"/>
    <w:link w:val="IntenseQuoteChar"/>
    <w:uiPriority w:val="30"/>
    <w:qFormat/>
    <w:rsid w:val="009E32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E32E2"/>
    <w:rPr>
      <w:i/>
      <w:iCs/>
      <w:color w:val="0F4761" w:themeColor="accent1" w:themeShade="BF"/>
    </w:rPr>
  </w:style>
  <w:style w:type="character" w:styleId="IntenseReference">
    <w:name w:val="Intense Reference"/>
    <w:basedOn w:val="DefaultParagraphFont"/>
    <w:uiPriority w:val="32"/>
    <w:qFormat/>
    <w:rsid w:val="009E32E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209</Words>
  <Characters>1196</Characters>
  <Application>Microsoft Office Word</Application>
  <DocSecurity>0</DocSecurity>
  <Lines>9</Lines>
  <Paragraphs>2</Paragraphs>
  <ScaleCrop>false</ScaleCrop>
  <Company/>
  <LinksUpToDate>false</LinksUpToDate>
  <CharactersWithSpaces>1403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Cody</dc:creator>
  <cp:keywords/>
  <dc:description/>
  <cp:lastModifiedBy>Louise Cody</cp:lastModifiedBy>
  <cp:revision>3</cp:revision>
  <dcterms:created xsi:type="dcterms:W3CDTF">2025-12-03T23:33:00Z</dcterms:created>
  <dcterms:modified xsi:type="dcterms:W3CDTF">2025-12-03T23:34:00Z</dcterms:modified>
</cp:coreProperties>
</file>